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B7CED" w:rsidTr="00E751F5">
        <w:tc>
          <w:tcPr>
            <w:tcW w:w="9062" w:type="dxa"/>
            <w:shd w:val="clear" w:color="auto" w:fill="FFFFFF" w:themeFill="background1"/>
          </w:tcPr>
          <w:p w:rsidR="008B7CED" w:rsidRDefault="008B7CED" w:rsidP="0043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</w:t>
            </w:r>
            <w:r w:rsidR="00432A80">
              <w:rPr>
                <w:rFonts w:ascii="Arial" w:hAnsi="Arial" w:cs="Arial"/>
                <w:sz w:val="24"/>
                <w:szCs w:val="24"/>
              </w:rPr>
              <w:t>3.1</w:t>
            </w:r>
            <w:r w:rsidRPr="003B4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A80">
              <w:rPr>
                <w:rFonts w:ascii="Arial" w:hAnsi="Arial" w:cs="Arial"/>
                <w:sz w:val="24"/>
                <w:szCs w:val="24"/>
              </w:rPr>
              <w:t>Aushang und Maßnahmeninformation Beschäftigte</w:t>
            </w:r>
          </w:p>
        </w:tc>
      </w:tr>
    </w:tbl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3228"/>
        <w:gridCol w:w="2922"/>
      </w:tblGrid>
      <w:tr w:rsidR="00BC1DE4" w:rsidTr="00BC1DE4">
        <w:trPr>
          <w:jc w:val="center"/>
        </w:trPr>
        <w:tc>
          <w:tcPr>
            <w:tcW w:w="3020" w:type="dxa"/>
          </w:tcPr>
          <w:p w:rsidR="00BC1DE4" w:rsidRDefault="00BC1DE4" w:rsidP="00BC1DE4">
            <w:pPr>
              <w:jc w:val="center"/>
              <w:rPr>
                <w:noProof/>
                <w:lang w:eastAsia="de-DE"/>
              </w:rPr>
            </w:pPr>
          </w:p>
          <w:p w:rsidR="00BC1DE4" w:rsidRDefault="00BC1DE4" w:rsidP="00BC1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C2856FB" wp14:editId="429DB3C0">
                  <wp:extent cx="1432560" cy="1432560"/>
                  <wp:effectExtent l="0" t="0" r="0" b="0"/>
                  <wp:docPr id="1" name="Bild 1" descr="M001_allgemeines-Gebots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1_allgemeines-Gebots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C1DE4" w:rsidRDefault="00BC1DE4" w:rsidP="00BC1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BFF8D2" wp14:editId="72B9628F">
                  <wp:extent cx="1912620" cy="1912620"/>
                  <wp:effectExtent l="0" t="0" r="0" b="0"/>
                  <wp:docPr id="3" name="Bild 3" descr="W009_Biogefaehrd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09_Biogefaehr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BC1DE4" w:rsidRDefault="00BC1DE4" w:rsidP="00BC1DE4">
            <w:pPr>
              <w:jc w:val="center"/>
              <w:rPr>
                <w:noProof/>
                <w:lang w:eastAsia="de-DE"/>
              </w:rPr>
            </w:pPr>
          </w:p>
          <w:p w:rsidR="00BC1DE4" w:rsidRDefault="00BC1DE4" w:rsidP="00BC1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8F2146" wp14:editId="39FC3566">
                  <wp:extent cx="1432560" cy="1432560"/>
                  <wp:effectExtent l="0" t="0" r="0" b="0"/>
                  <wp:docPr id="2" name="Bild 2" descr="M002_Anleitung-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2_Anleitung-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CED" w:rsidRDefault="008B7CED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1DE4" w:rsidRDefault="00BC1DE4" w:rsidP="00BC1D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BC1DE4" w:rsidRDefault="00BC1DE4" w:rsidP="00BC1DE4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2A80" w:rsidRPr="00432A80" w:rsidRDefault="00432A80" w:rsidP="00432A80">
      <w:pPr>
        <w:spacing w:after="0"/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432A80">
        <w:rPr>
          <w:rFonts w:ascii="Arial" w:hAnsi="Arial" w:cs="Arial"/>
          <w:b/>
          <w:color w:val="FF0000"/>
          <w:sz w:val="56"/>
          <w:szCs w:val="56"/>
        </w:rPr>
        <w:t>Hinweis für alle Beschäftigte !</w:t>
      </w:r>
    </w:p>
    <w:p w:rsidR="00432A80" w:rsidRDefault="00432A80" w:rsidP="00432A80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32A80" w:rsidRDefault="00432A80" w:rsidP="00432A80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In Ihrem Arbeitsumfeld liegt eine akute Infektionserkrankung vor.</w:t>
      </w:r>
    </w:p>
    <w:p w:rsidR="00432A80" w:rsidRDefault="00432A80" w:rsidP="00432A80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32A80" w:rsidRDefault="00432A80" w:rsidP="00432A80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Zur Unterweisung und Umsetzung der erforderlichen Maßnahmen ist eine Einweisung erforderlich.</w:t>
      </w:r>
    </w:p>
    <w:p w:rsidR="00432A80" w:rsidRDefault="00432A80" w:rsidP="00432A80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32A80" w:rsidRDefault="00432A80" w:rsidP="00432A8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>Bitte melden Sie sich vor Arbeitsaufnahme bei der zuständigen PDL, oder Leitung vor Ort.</w:t>
      </w:r>
    </w:p>
    <w:p w:rsidR="00432A80" w:rsidRDefault="00432A80" w:rsidP="008B7CE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32A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3F2BE2"/>
    <w:rsid w:val="0042321D"/>
    <w:rsid w:val="00423D7A"/>
    <w:rsid w:val="00432A80"/>
    <w:rsid w:val="00511BE2"/>
    <w:rsid w:val="006140C7"/>
    <w:rsid w:val="006164F9"/>
    <w:rsid w:val="006A5205"/>
    <w:rsid w:val="007A483C"/>
    <w:rsid w:val="008A5343"/>
    <w:rsid w:val="008B7CED"/>
    <w:rsid w:val="0097326A"/>
    <w:rsid w:val="009D16E0"/>
    <w:rsid w:val="009E113A"/>
    <w:rsid w:val="00A05754"/>
    <w:rsid w:val="00A26D50"/>
    <w:rsid w:val="00A51658"/>
    <w:rsid w:val="00A55977"/>
    <w:rsid w:val="00B74126"/>
    <w:rsid w:val="00BC1DE4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C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2019-06-24T12:59:00Z</dcterms:created>
  <dcterms:modified xsi:type="dcterms:W3CDTF">2019-06-24T12:59:00Z</dcterms:modified>
</cp:coreProperties>
</file>